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A0" w:rsidRPr="001D02A0" w:rsidRDefault="00053157" w:rsidP="0005315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3F98FC00" wp14:editId="6B085A99">
            <wp:extent cx="1512000" cy="716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A0">
        <w:rPr>
          <w:rFonts w:ascii="Arial Black" w:hAnsi="Arial Black"/>
          <w:sz w:val="24"/>
          <w:szCs w:val="24"/>
        </w:rPr>
        <w:t xml:space="preserve">Stödföreningen Anna Lindh förskolan i </w:t>
      </w:r>
      <w:proofErr w:type="spellStart"/>
      <w:r w:rsidR="001D02A0">
        <w:rPr>
          <w:rFonts w:ascii="Arial Black" w:hAnsi="Arial Black"/>
          <w:sz w:val="24"/>
          <w:szCs w:val="24"/>
        </w:rPr>
        <w:t>Kampi</w:t>
      </w:r>
      <w:proofErr w:type="spellEnd"/>
      <w:r w:rsidR="001D02A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D02A0">
        <w:rPr>
          <w:rFonts w:ascii="Arial Black" w:hAnsi="Arial Black"/>
          <w:sz w:val="24"/>
          <w:szCs w:val="24"/>
        </w:rPr>
        <w:t>ya</w:t>
      </w:r>
      <w:proofErr w:type="spellEnd"/>
      <w:r w:rsidR="001D02A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D02A0">
        <w:rPr>
          <w:rFonts w:ascii="Arial Black" w:hAnsi="Arial Black"/>
          <w:sz w:val="24"/>
          <w:szCs w:val="24"/>
        </w:rPr>
        <w:t>moto</w:t>
      </w:r>
      <w:proofErr w:type="spellEnd"/>
      <w:r w:rsidR="001D02A0">
        <w:rPr>
          <w:rFonts w:ascii="Arial Black" w:hAnsi="Arial Black"/>
          <w:sz w:val="24"/>
          <w:szCs w:val="24"/>
        </w:rPr>
        <w:t>, Kenya</w:t>
      </w:r>
    </w:p>
    <w:p w:rsidR="007E0FDF" w:rsidRDefault="00053157" w:rsidP="007F78C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p w:rsidR="0074585B" w:rsidRPr="00053157" w:rsidRDefault="0074585B" w:rsidP="007F78CA">
      <w:pPr>
        <w:rPr>
          <w:rFonts w:ascii="Arial Black" w:hAnsi="Arial Black"/>
          <w:sz w:val="32"/>
          <w:szCs w:val="32"/>
        </w:rPr>
      </w:pPr>
    </w:p>
    <w:p w:rsidR="00AE0B36" w:rsidRDefault="003F1FB6" w:rsidP="0074585B">
      <w:pPr>
        <w:ind w:left="567" w:right="737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40"/>
          <w:szCs w:val="40"/>
        </w:rPr>
        <w:t>Verksamhets</w:t>
      </w:r>
      <w:r w:rsidR="0074585B">
        <w:rPr>
          <w:rFonts w:ascii="Arial Black" w:hAnsi="Arial Black"/>
          <w:sz w:val="40"/>
          <w:szCs w:val="40"/>
        </w:rPr>
        <w:t>berättelse</w:t>
      </w:r>
      <w:r w:rsidR="00053157">
        <w:rPr>
          <w:rFonts w:ascii="Arial Black" w:hAnsi="Arial Black"/>
          <w:sz w:val="40"/>
          <w:szCs w:val="40"/>
        </w:rPr>
        <w:t xml:space="preserve"> och ekonomisk </w:t>
      </w:r>
      <w:r>
        <w:rPr>
          <w:rFonts w:ascii="Arial Black" w:hAnsi="Arial Black"/>
          <w:sz w:val="40"/>
          <w:szCs w:val="40"/>
        </w:rPr>
        <w:t xml:space="preserve">berättelse </w:t>
      </w:r>
      <w:r w:rsidR="0074585B">
        <w:rPr>
          <w:rFonts w:ascii="Arial Black" w:hAnsi="Arial Black"/>
          <w:sz w:val="40"/>
          <w:szCs w:val="40"/>
        </w:rPr>
        <w:t xml:space="preserve">1 januari – 31 december </w:t>
      </w:r>
      <w:r w:rsidR="00690362">
        <w:rPr>
          <w:rFonts w:ascii="Arial Black" w:hAnsi="Arial Black"/>
          <w:sz w:val="40"/>
          <w:szCs w:val="40"/>
        </w:rPr>
        <w:t>år 201</w:t>
      </w:r>
      <w:r w:rsidR="00FD4BA7">
        <w:rPr>
          <w:rFonts w:ascii="Arial Black" w:hAnsi="Arial Black"/>
          <w:sz w:val="40"/>
          <w:szCs w:val="40"/>
        </w:rPr>
        <w:t>8</w:t>
      </w:r>
      <w:r w:rsidR="00AE0B36" w:rsidRPr="00AE0B36">
        <w:rPr>
          <w:rFonts w:ascii="Arial Black" w:hAnsi="Arial Black"/>
          <w:sz w:val="24"/>
          <w:szCs w:val="24"/>
        </w:rPr>
        <w:t xml:space="preserve"> </w:t>
      </w:r>
    </w:p>
    <w:p w:rsidR="008908F3" w:rsidRDefault="008908F3" w:rsidP="0074585B">
      <w:pPr>
        <w:ind w:left="567" w:right="737"/>
        <w:jc w:val="both"/>
        <w:rPr>
          <w:rFonts w:cs="Calibri"/>
        </w:rPr>
      </w:pPr>
    </w:p>
    <w:p w:rsidR="0074585B" w:rsidRDefault="0074585B" w:rsidP="0074585B">
      <w:pPr>
        <w:ind w:left="567" w:right="737"/>
        <w:jc w:val="both"/>
        <w:rPr>
          <w:rFonts w:cs="Calibri"/>
        </w:rPr>
      </w:pPr>
    </w:p>
    <w:p w:rsidR="00A622CF" w:rsidRDefault="003F1FB6" w:rsidP="0074585B">
      <w:pPr>
        <w:ind w:left="567" w:right="737"/>
        <w:jc w:val="both"/>
        <w:rPr>
          <w:rFonts w:cs="Calibri"/>
        </w:rPr>
      </w:pPr>
      <w:r>
        <w:rPr>
          <w:rFonts w:cs="Calibri"/>
        </w:rPr>
        <w:t xml:space="preserve">För att hedra Anna Lindhs minne fortsätter arbetet för att stödja </w:t>
      </w:r>
      <w:r w:rsidR="00767BBA">
        <w:rPr>
          <w:rFonts w:cs="Calibri"/>
        </w:rPr>
        <w:t>förskolan</w:t>
      </w:r>
      <w:r>
        <w:rPr>
          <w:rFonts w:cs="Calibri"/>
        </w:rPr>
        <w:t xml:space="preserve"> i </w:t>
      </w:r>
      <w:proofErr w:type="spellStart"/>
      <w:r>
        <w:rPr>
          <w:rFonts w:cs="Calibri"/>
        </w:rPr>
        <w:t>Kampi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Moto</w:t>
      </w:r>
      <w:proofErr w:type="spellEnd"/>
      <w:r w:rsidR="007E0FDF">
        <w:rPr>
          <w:rFonts w:cs="Calibri"/>
        </w:rPr>
        <w:t xml:space="preserve">. </w:t>
      </w:r>
      <w:r w:rsidR="00AE0B36">
        <w:rPr>
          <w:rFonts w:cs="Calibri"/>
        </w:rPr>
        <w:t xml:space="preserve">Många av </w:t>
      </w:r>
      <w:r>
        <w:rPr>
          <w:rFonts w:cs="Calibri"/>
        </w:rPr>
        <w:t xml:space="preserve">barnen har föräldrar som avlidit i </w:t>
      </w:r>
      <w:r w:rsidR="0016293F">
        <w:rPr>
          <w:rFonts w:cs="Calibri"/>
        </w:rPr>
        <w:t>HIV/</w:t>
      </w:r>
      <w:r>
        <w:rPr>
          <w:rFonts w:cs="Calibri"/>
        </w:rPr>
        <w:t xml:space="preserve">AIDS och de bor hos släktingar – ofta mor- eller farföräldrar - som gör stora insatser för sina barnbarn, men som själva har det </w:t>
      </w:r>
      <w:r w:rsidR="00A622CF">
        <w:rPr>
          <w:rFonts w:cs="Calibri"/>
        </w:rPr>
        <w:t>ekonomiskt svårt</w:t>
      </w:r>
      <w:r w:rsidR="00AE0B36">
        <w:rPr>
          <w:rFonts w:cs="Calibri"/>
        </w:rPr>
        <w:t>.  Deras dröm är att ge b</w:t>
      </w:r>
      <w:r>
        <w:rPr>
          <w:rFonts w:cs="Calibri"/>
        </w:rPr>
        <w:t>arnen en bättre framtid genom utbildning.</w:t>
      </w:r>
    </w:p>
    <w:p w:rsidR="007E0FDF" w:rsidRDefault="007E0FDF" w:rsidP="0074585B">
      <w:pPr>
        <w:ind w:left="567" w:right="737"/>
        <w:jc w:val="both"/>
        <w:rPr>
          <w:rFonts w:cs="Calibri"/>
        </w:rPr>
      </w:pPr>
    </w:p>
    <w:p w:rsidR="00613573" w:rsidRDefault="003F1FB6" w:rsidP="0074585B">
      <w:pPr>
        <w:ind w:left="567" w:right="737"/>
        <w:rPr>
          <w:rFonts w:cs="Calibri"/>
          <w:b/>
        </w:rPr>
      </w:pPr>
      <w:r w:rsidRPr="00167337">
        <w:rPr>
          <w:rFonts w:cs="Calibri"/>
        </w:rPr>
        <w:t xml:space="preserve">Stödföreningen hade vid årsskiftet </w:t>
      </w:r>
      <w:r w:rsidR="007F78CA">
        <w:rPr>
          <w:rFonts w:cs="Calibri"/>
        </w:rPr>
        <w:t xml:space="preserve">113 </w:t>
      </w:r>
      <w:r w:rsidR="007F78CA" w:rsidRPr="00053157">
        <w:rPr>
          <w:rFonts w:cs="Calibri"/>
        </w:rPr>
        <w:t>medlemmar</w:t>
      </w:r>
      <w:r w:rsidR="001C40D3" w:rsidRPr="00053157">
        <w:rPr>
          <w:rFonts w:cs="Calibri"/>
        </w:rPr>
        <w:t>,</w:t>
      </w:r>
      <w:r w:rsidR="001C40D3">
        <w:rPr>
          <w:rFonts w:cs="Calibri"/>
        </w:rPr>
        <w:t xml:space="preserve"> som genom troget betalda medlemsavgifter och generösa gåvor gör det möjligt att stödja skolan. </w:t>
      </w:r>
      <w:r w:rsidR="005C59C0">
        <w:rPr>
          <w:rFonts w:cs="Calibri"/>
          <w:i/>
        </w:rPr>
        <w:t xml:space="preserve"> </w:t>
      </w:r>
      <w:r w:rsidR="0016293F">
        <w:rPr>
          <w:rFonts w:cs="Calibri"/>
        </w:rPr>
        <w:t>Information</w:t>
      </w:r>
      <w:r w:rsidR="00F60E23" w:rsidRPr="008908F3">
        <w:rPr>
          <w:rFonts w:cs="Calibri"/>
        </w:rPr>
        <w:t xml:space="preserve"> till medlemmarna</w:t>
      </w:r>
      <w:r w:rsidR="00F60E23">
        <w:rPr>
          <w:rFonts w:cs="Calibri"/>
          <w:b/>
        </w:rPr>
        <w:t xml:space="preserve"> </w:t>
      </w:r>
      <w:r w:rsidR="00F60E23">
        <w:rPr>
          <w:rFonts w:cs="Calibri"/>
        </w:rPr>
        <w:t xml:space="preserve">har sänts </w:t>
      </w:r>
      <w:r w:rsidR="00F60E23" w:rsidRPr="008E6868">
        <w:rPr>
          <w:rFonts w:cs="Calibri"/>
        </w:rPr>
        <w:t>den</w:t>
      </w:r>
      <w:r w:rsidR="001C40D3">
        <w:rPr>
          <w:rFonts w:cs="Calibri"/>
        </w:rPr>
        <w:t xml:space="preserve"> </w:t>
      </w:r>
      <w:r w:rsidR="009374ED">
        <w:rPr>
          <w:rFonts w:cs="Calibri"/>
        </w:rPr>
        <w:t>11 april</w:t>
      </w:r>
      <w:r w:rsidR="001C40D3">
        <w:rPr>
          <w:rFonts w:cs="Calibri"/>
        </w:rPr>
        <w:t xml:space="preserve">, 29 april, </w:t>
      </w:r>
      <w:r w:rsidR="002A4F22">
        <w:rPr>
          <w:rFonts w:cs="Calibri"/>
        </w:rPr>
        <w:t xml:space="preserve">3 maj, </w:t>
      </w:r>
      <w:r w:rsidR="0016404E">
        <w:rPr>
          <w:rFonts w:cs="Calibri"/>
        </w:rPr>
        <w:t xml:space="preserve">23 </w:t>
      </w:r>
      <w:r w:rsidR="007F78CA">
        <w:rPr>
          <w:rFonts w:cs="Calibri"/>
        </w:rPr>
        <w:t xml:space="preserve">maj, </w:t>
      </w:r>
      <w:r w:rsidR="007F78CA" w:rsidRPr="008E6868">
        <w:rPr>
          <w:rFonts w:cs="Calibri"/>
        </w:rPr>
        <w:t>28</w:t>
      </w:r>
      <w:r w:rsidR="0067166B">
        <w:rPr>
          <w:rFonts w:cs="Calibri"/>
        </w:rPr>
        <w:t xml:space="preserve"> oktober</w:t>
      </w:r>
      <w:r w:rsidR="001C40D3">
        <w:rPr>
          <w:rFonts w:cs="Calibri"/>
        </w:rPr>
        <w:t xml:space="preserve"> </w:t>
      </w:r>
      <w:r w:rsidR="00F60E23" w:rsidRPr="008E6868">
        <w:rPr>
          <w:rFonts w:cs="Calibri"/>
        </w:rPr>
        <w:t xml:space="preserve">och </w:t>
      </w:r>
      <w:r w:rsidR="0067166B">
        <w:rPr>
          <w:rFonts w:cs="Calibri"/>
        </w:rPr>
        <w:t>19 december 2018</w:t>
      </w:r>
      <w:r w:rsidR="00F60E23" w:rsidRPr="008908F3">
        <w:rPr>
          <w:rFonts w:cs="Calibri"/>
        </w:rPr>
        <w:t xml:space="preserve">. </w:t>
      </w:r>
      <w:r w:rsidR="00A622CF" w:rsidRPr="008908F3">
        <w:rPr>
          <w:rFonts w:cs="Calibri"/>
        </w:rPr>
        <w:t>Styrelsen</w:t>
      </w:r>
      <w:r w:rsidR="00A622CF">
        <w:rPr>
          <w:rFonts w:cs="Calibri"/>
        </w:rPr>
        <w:t xml:space="preserve"> har hållit </w:t>
      </w:r>
      <w:r w:rsidR="0067166B">
        <w:rPr>
          <w:rFonts w:cs="Calibri"/>
        </w:rPr>
        <w:t>7</w:t>
      </w:r>
      <w:r w:rsidR="00A622CF">
        <w:rPr>
          <w:rFonts w:cs="Calibri"/>
        </w:rPr>
        <w:t xml:space="preserve"> </w:t>
      </w:r>
      <w:r>
        <w:rPr>
          <w:rFonts w:cs="Calibri"/>
        </w:rPr>
        <w:t>protokollförda möten u</w:t>
      </w:r>
      <w:r w:rsidR="0067166B">
        <w:rPr>
          <w:rFonts w:cs="Calibri"/>
        </w:rPr>
        <w:t>nder 2018</w:t>
      </w:r>
      <w:r w:rsidR="0016293F">
        <w:rPr>
          <w:rFonts w:cs="Calibri"/>
        </w:rPr>
        <w:t>. Den ny</w:t>
      </w:r>
      <w:r w:rsidR="009374ED">
        <w:rPr>
          <w:rFonts w:cs="Calibri"/>
        </w:rPr>
        <w:t>a infor</w:t>
      </w:r>
      <w:r w:rsidR="002A4F22">
        <w:rPr>
          <w:rFonts w:cs="Calibri"/>
        </w:rPr>
        <w:t>mations</w:t>
      </w:r>
      <w:r w:rsidR="001C40D3">
        <w:rPr>
          <w:rFonts w:cs="Calibri"/>
        </w:rPr>
        <w:t xml:space="preserve">foldern som utarbetades under året har blivit väl mottagen. </w:t>
      </w:r>
    </w:p>
    <w:p w:rsidR="007E0FDF" w:rsidRDefault="0016293F" w:rsidP="0074585B">
      <w:pPr>
        <w:ind w:left="567" w:right="737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74585B" w:rsidRDefault="0074585B" w:rsidP="0074585B">
      <w:pPr>
        <w:ind w:left="567" w:right="737"/>
        <w:rPr>
          <w:rFonts w:cs="Calibri"/>
          <w:b/>
        </w:rPr>
      </w:pPr>
    </w:p>
    <w:p w:rsidR="00A622CF" w:rsidRDefault="0016293F" w:rsidP="0074585B">
      <w:pPr>
        <w:ind w:left="567" w:right="737"/>
        <w:rPr>
          <w:rFonts w:cs="Calibri"/>
          <w:b/>
        </w:rPr>
      </w:pPr>
      <w:r>
        <w:rPr>
          <w:rFonts w:cs="Calibri"/>
          <w:b/>
        </w:rPr>
        <w:t>Vid årsmötet den 23 april 2018</w:t>
      </w:r>
      <w:r w:rsidR="00A622CF" w:rsidRPr="00A622CF">
        <w:rPr>
          <w:rFonts w:cs="Calibri"/>
          <w:b/>
        </w:rPr>
        <w:t xml:space="preserve"> valdes följande styrelse och funktionärer:</w:t>
      </w:r>
    </w:p>
    <w:p w:rsidR="00A622CF" w:rsidRPr="00A622CF" w:rsidRDefault="005C59C0" w:rsidP="0074585B">
      <w:pPr>
        <w:ind w:left="567" w:right="737"/>
        <w:rPr>
          <w:rFonts w:cs="Calibri"/>
          <w:b/>
        </w:rPr>
      </w:pPr>
      <w:r>
        <w:rPr>
          <w:rFonts w:cs="Calibri"/>
          <w:b/>
        </w:rPr>
        <w:t>Post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Namn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      </w:t>
      </w:r>
      <w:r w:rsidR="008908F3">
        <w:rPr>
          <w:rFonts w:cs="Calibri"/>
          <w:b/>
        </w:rPr>
        <w:tab/>
      </w:r>
      <w:r>
        <w:rPr>
          <w:rFonts w:cs="Calibri"/>
          <w:b/>
        </w:rPr>
        <w:t>Vald till</w:t>
      </w:r>
    </w:p>
    <w:p w:rsidR="0029470A" w:rsidRDefault="00A622CF" w:rsidP="0074585B">
      <w:pPr>
        <w:ind w:left="567" w:right="737"/>
        <w:rPr>
          <w:rFonts w:cs="Calibri"/>
        </w:rPr>
      </w:pPr>
      <w:r w:rsidRPr="00A622CF">
        <w:rPr>
          <w:rFonts w:cs="Calibri"/>
        </w:rPr>
        <w:t>Ordförande</w:t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="008E6868">
        <w:rPr>
          <w:rFonts w:cs="Calibri"/>
        </w:rPr>
        <w:t xml:space="preserve"> </w:t>
      </w:r>
      <w:r w:rsidR="00A90BFC">
        <w:rPr>
          <w:rFonts w:cs="Calibri"/>
        </w:rPr>
        <w:t>Anne-Marie Wohlin</w:t>
      </w:r>
      <w:r w:rsidR="00A90BFC">
        <w:rPr>
          <w:rFonts w:cs="Calibri"/>
        </w:rPr>
        <w:tab/>
      </w:r>
      <w:r w:rsidR="00A90BFC">
        <w:rPr>
          <w:rFonts w:cs="Calibri"/>
        </w:rPr>
        <w:tab/>
      </w:r>
      <w:r w:rsidR="0067166B">
        <w:rPr>
          <w:rFonts w:cs="Calibri"/>
        </w:rPr>
        <w:t>2019</w:t>
      </w:r>
      <w:r w:rsidRPr="00A622CF">
        <w:rPr>
          <w:rFonts w:cs="Calibri"/>
        </w:rPr>
        <w:br/>
        <w:t>Vice ordförande</w:t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="008E6868">
        <w:rPr>
          <w:rFonts w:cs="Calibri"/>
        </w:rPr>
        <w:t xml:space="preserve"> </w:t>
      </w:r>
      <w:r w:rsidR="00690362">
        <w:rPr>
          <w:rFonts w:cs="Calibri"/>
        </w:rPr>
        <w:t>Beatric</w:t>
      </w:r>
      <w:r w:rsidR="0067166B">
        <w:rPr>
          <w:rFonts w:cs="Calibri"/>
        </w:rPr>
        <w:t>e Kamau Lundgren</w:t>
      </w:r>
      <w:r w:rsidR="0067166B">
        <w:rPr>
          <w:rFonts w:cs="Calibri"/>
        </w:rPr>
        <w:tab/>
      </w:r>
      <w:r w:rsidR="0067166B">
        <w:rPr>
          <w:rFonts w:cs="Calibri"/>
        </w:rPr>
        <w:tab/>
        <w:t>2020</w:t>
      </w:r>
      <w:r w:rsidR="007F1477">
        <w:rPr>
          <w:rFonts w:cs="Calibri"/>
        </w:rPr>
        <w:t xml:space="preserve"> </w:t>
      </w:r>
      <w:r w:rsidR="007F1477">
        <w:rPr>
          <w:rFonts w:cs="Calibri"/>
        </w:rPr>
        <w:br/>
        <w:t>Sekreterare</w:t>
      </w:r>
      <w:r w:rsidR="007F1477">
        <w:rPr>
          <w:rFonts w:cs="Calibri"/>
        </w:rPr>
        <w:tab/>
      </w:r>
      <w:r w:rsidRPr="00A622CF">
        <w:rPr>
          <w:rFonts w:cs="Calibri"/>
        </w:rPr>
        <w:tab/>
      </w:r>
      <w:r w:rsidR="008E6868">
        <w:rPr>
          <w:rFonts w:cs="Calibri"/>
        </w:rPr>
        <w:t xml:space="preserve"> </w:t>
      </w:r>
      <w:r w:rsidR="001314A2">
        <w:rPr>
          <w:rFonts w:cs="Calibri"/>
        </w:rPr>
        <w:t>Elisabeth Hellström</w:t>
      </w:r>
      <w:r w:rsidR="001314A2">
        <w:rPr>
          <w:rFonts w:cs="Calibri"/>
        </w:rPr>
        <w:tab/>
      </w:r>
      <w:r w:rsidR="001314A2">
        <w:rPr>
          <w:rFonts w:cs="Calibri"/>
        </w:rPr>
        <w:tab/>
        <w:t>2019</w:t>
      </w:r>
      <w:r w:rsidRPr="00A622CF">
        <w:rPr>
          <w:rFonts w:cs="Calibri"/>
        </w:rPr>
        <w:br/>
        <w:t>Kassör</w:t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="008E6868">
        <w:rPr>
          <w:rFonts w:cs="Calibri"/>
        </w:rPr>
        <w:t xml:space="preserve"> </w:t>
      </w:r>
      <w:r w:rsidR="007F1477">
        <w:rPr>
          <w:rFonts w:cs="Calibri"/>
        </w:rPr>
        <w:t>Marie Lööw</w:t>
      </w:r>
      <w:r w:rsidR="007F1477">
        <w:rPr>
          <w:rFonts w:cs="Calibri"/>
        </w:rPr>
        <w:tab/>
      </w:r>
      <w:r w:rsidR="007F1477">
        <w:rPr>
          <w:rFonts w:cs="Calibri"/>
        </w:rPr>
        <w:tab/>
      </w:r>
      <w:r w:rsidR="007F1477">
        <w:rPr>
          <w:rFonts w:cs="Calibri"/>
        </w:rPr>
        <w:tab/>
      </w:r>
      <w:r w:rsidR="0067166B">
        <w:rPr>
          <w:rFonts w:cs="Calibri"/>
        </w:rPr>
        <w:t>2020</w:t>
      </w:r>
    </w:p>
    <w:p w:rsidR="00613573" w:rsidRDefault="00E86BBA" w:rsidP="0074585B">
      <w:pPr>
        <w:ind w:left="567" w:right="737"/>
        <w:rPr>
          <w:rFonts w:cs="Calibri"/>
        </w:rPr>
      </w:pPr>
      <w:r>
        <w:rPr>
          <w:rFonts w:cs="Calibri"/>
        </w:rPr>
        <w:t>V</w:t>
      </w:r>
      <w:r w:rsidR="00F60E23">
        <w:rPr>
          <w:rFonts w:cs="Calibri"/>
        </w:rPr>
        <w:t>ice kassör</w:t>
      </w:r>
      <w:r w:rsidR="00690362">
        <w:rPr>
          <w:rFonts w:cs="Calibri"/>
        </w:rPr>
        <w:tab/>
      </w:r>
      <w:r w:rsidR="00690362">
        <w:rPr>
          <w:rFonts w:cs="Calibri"/>
        </w:rPr>
        <w:tab/>
      </w:r>
      <w:r w:rsidR="0074585B">
        <w:rPr>
          <w:rFonts w:cs="Calibri"/>
        </w:rPr>
        <w:t xml:space="preserve"> </w:t>
      </w:r>
      <w:r w:rsidR="007F1477">
        <w:rPr>
          <w:rFonts w:cs="Calibri"/>
        </w:rPr>
        <w:t xml:space="preserve">Lars </w:t>
      </w:r>
      <w:r w:rsidR="00A90BFC">
        <w:rPr>
          <w:rFonts w:cs="Calibri"/>
        </w:rPr>
        <w:t>Asker</w:t>
      </w:r>
      <w:r w:rsidR="00A90BFC">
        <w:rPr>
          <w:rFonts w:cs="Calibri"/>
        </w:rPr>
        <w:tab/>
      </w:r>
      <w:r w:rsidR="00A90BFC">
        <w:rPr>
          <w:rFonts w:cs="Calibri"/>
        </w:rPr>
        <w:tab/>
      </w:r>
      <w:r w:rsidR="00A90BFC">
        <w:rPr>
          <w:rFonts w:cs="Calibri"/>
        </w:rPr>
        <w:tab/>
      </w:r>
      <w:r w:rsidR="0067166B">
        <w:rPr>
          <w:rFonts w:cs="Calibri"/>
        </w:rPr>
        <w:t>2020</w:t>
      </w:r>
      <w:r w:rsidR="00F60E23">
        <w:rPr>
          <w:rFonts w:cs="Calibri"/>
        </w:rPr>
        <w:t xml:space="preserve"> </w:t>
      </w:r>
    </w:p>
    <w:p w:rsidR="00AC1098" w:rsidRDefault="00F60E23" w:rsidP="0074585B">
      <w:pPr>
        <w:ind w:left="567" w:right="737"/>
        <w:rPr>
          <w:rFonts w:cs="Calibri"/>
        </w:rPr>
      </w:pPr>
      <w:r>
        <w:rPr>
          <w:rFonts w:cs="Calibri"/>
        </w:rPr>
        <w:t>Medlemsansvarig</w:t>
      </w:r>
      <w:r w:rsidR="007F1477">
        <w:rPr>
          <w:rFonts w:cs="Calibri"/>
        </w:rPr>
        <w:tab/>
      </w:r>
      <w:r w:rsidR="007F1477">
        <w:rPr>
          <w:rFonts w:cs="Calibri"/>
        </w:rPr>
        <w:tab/>
        <w:t xml:space="preserve"> Inger Båvner</w:t>
      </w:r>
      <w:r w:rsidR="007F1477">
        <w:rPr>
          <w:rFonts w:cs="Calibri"/>
        </w:rPr>
        <w:tab/>
      </w:r>
      <w:r w:rsidR="007F1477">
        <w:rPr>
          <w:rFonts w:cs="Calibri"/>
        </w:rPr>
        <w:tab/>
      </w:r>
      <w:r w:rsidR="007F1477">
        <w:rPr>
          <w:rFonts w:cs="Calibri"/>
        </w:rPr>
        <w:tab/>
      </w:r>
      <w:r w:rsidR="001314A2">
        <w:rPr>
          <w:rFonts w:cs="Calibri"/>
        </w:rPr>
        <w:t>2019</w:t>
      </w:r>
    </w:p>
    <w:p w:rsidR="00AC1098" w:rsidRDefault="00E86BBA" w:rsidP="0074585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10466"/>
        </w:tabs>
        <w:ind w:left="567" w:right="737"/>
        <w:rPr>
          <w:rFonts w:cs="Calibri"/>
        </w:rPr>
      </w:pPr>
      <w:r>
        <w:rPr>
          <w:rFonts w:cs="Calibri"/>
        </w:rPr>
        <w:t>L</w:t>
      </w:r>
      <w:r w:rsidR="00613573">
        <w:rPr>
          <w:rFonts w:cs="Calibri"/>
        </w:rPr>
        <w:t>edamöter</w:t>
      </w:r>
      <w:r w:rsidR="00AC1098">
        <w:rPr>
          <w:rFonts w:cs="Calibri"/>
        </w:rPr>
        <w:tab/>
      </w:r>
      <w:r w:rsidR="00AC1098">
        <w:rPr>
          <w:rFonts w:cs="Calibri"/>
        </w:rPr>
        <w:tab/>
      </w:r>
      <w:r w:rsidR="0074585B">
        <w:rPr>
          <w:rFonts w:cs="Calibri"/>
        </w:rPr>
        <w:t xml:space="preserve"> </w:t>
      </w:r>
      <w:r w:rsidR="0067166B">
        <w:rPr>
          <w:rFonts w:cs="Calibri"/>
        </w:rPr>
        <w:t>Ingrid Ewald</w:t>
      </w:r>
      <w:r w:rsidR="0067166B">
        <w:rPr>
          <w:rFonts w:cs="Calibri"/>
        </w:rPr>
        <w:tab/>
      </w:r>
      <w:r w:rsidR="0067166B">
        <w:rPr>
          <w:rFonts w:cs="Calibri"/>
        </w:rPr>
        <w:tab/>
      </w:r>
      <w:r w:rsidR="0067166B">
        <w:rPr>
          <w:rFonts w:cs="Calibri"/>
        </w:rPr>
        <w:tab/>
        <w:t>2020</w:t>
      </w:r>
      <w:r w:rsidR="0016404E">
        <w:rPr>
          <w:rFonts w:cs="Calibri"/>
        </w:rPr>
        <w:tab/>
      </w:r>
    </w:p>
    <w:p w:rsidR="007F1477" w:rsidRDefault="00AC1098" w:rsidP="0074585B">
      <w:pPr>
        <w:ind w:left="567" w:right="737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 w:rsidR="003B19DF">
        <w:rPr>
          <w:rFonts w:cs="Calibri"/>
        </w:rPr>
        <w:t>Inga Fält</w:t>
      </w:r>
      <w:r w:rsidR="005F6B3D">
        <w:rPr>
          <w:rFonts w:cs="Calibri"/>
        </w:rPr>
        <w:tab/>
      </w:r>
      <w:r w:rsidR="005F6B3D">
        <w:rPr>
          <w:rFonts w:cs="Calibri"/>
        </w:rPr>
        <w:tab/>
      </w:r>
      <w:r w:rsidR="007E0FDF">
        <w:rPr>
          <w:rFonts w:cs="Calibri"/>
        </w:rPr>
        <w:tab/>
      </w:r>
      <w:r w:rsidR="001314A2">
        <w:rPr>
          <w:rFonts w:cs="Calibri"/>
        </w:rPr>
        <w:t>2019</w:t>
      </w:r>
      <w:r w:rsidR="003B19DF">
        <w:rPr>
          <w:rFonts w:cs="Calibri"/>
        </w:rPr>
        <w:tab/>
      </w:r>
      <w:r w:rsidR="003B19DF">
        <w:rPr>
          <w:rFonts w:cs="Calibri"/>
        </w:rPr>
        <w:tab/>
      </w:r>
      <w:r w:rsidR="00A90BFC">
        <w:rPr>
          <w:rFonts w:cs="Calibri"/>
        </w:rPr>
        <w:tab/>
      </w:r>
      <w:r w:rsidR="00613573">
        <w:rPr>
          <w:rFonts w:cs="Calibri"/>
        </w:rPr>
        <w:tab/>
      </w:r>
      <w:r w:rsidR="0074585B">
        <w:rPr>
          <w:rFonts w:cs="Calibri"/>
        </w:rPr>
        <w:t xml:space="preserve"> </w:t>
      </w:r>
      <w:r w:rsidR="003B19DF">
        <w:rPr>
          <w:rFonts w:cs="Calibri"/>
        </w:rPr>
        <w:t>Agneta Ge</w:t>
      </w:r>
      <w:r w:rsidR="005F6B3D">
        <w:rPr>
          <w:rFonts w:cs="Calibri"/>
        </w:rPr>
        <w:t>iryd</w:t>
      </w:r>
      <w:r w:rsidR="005F6B3D">
        <w:rPr>
          <w:rFonts w:cs="Calibri"/>
        </w:rPr>
        <w:tab/>
      </w:r>
      <w:r w:rsidR="007E0FDF">
        <w:rPr>
          <w:rFonts w:cs="Calibri"/>
        </w:rPr>
        <w:tab/>
      </w:r>
      <w:r w:rsidR="001314A2">
        <w:rPr>
          <w:rFonts w:cs="Calibri"/>
        </w:rPr>
        <w:t>2019</w:t>
      </w:r>
    </w:p>
    <w:p w:rsidR="007E0FDF" w:rsidRDefault="007E0FDF" w:rsidP="0074585B">
      <w:pPr>
        <w:ind w:left="567" w:right="737"/>
        <w:rPr>
          <w:rFonts w:cs="Calibri"/>
        </w:rPr>
      </w:pPr>
    </w:p>
    <w:p w:rsidR="00A622CF" w:rsidRPr="00A622CF" w:rsidRDefault="00A622CF" w:rsidP="0074585B">
      <w:pPr>
        <w:ind w:left="567" w:right="737"/>
        <w:rPr>
          <w:rFonts w:cs="Calibri"/>
        </w:rPr>
      </w:pPr>
      <w:r w:rsidRPr="00A622CF">
        <w:rPr>
          <w:rFonts w:cs="Calibri"/>
        </w:rPr>
        <w:t>Revisor</w:t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="008E6868">
        <w:rPr>
          <w:rFonts w:cs="Calibri"/>
        </w:rPr>
        <w:t xml:space="preserve"> </w:t>
      </w:r>
      <w:r w:rsidRPr="00A622CF">
        <w:rPr>
          <w:rFonts w:cs="Calibri"/>
        </w:rPr>
        <w:t xml:space="preserve">Margareta Östrand </w:t>
      </w:r>
      <w:r w:rsidR="007E0FDF">
        <w:rPr>
          <w:rFonts w:cs="Calibri"/>
        </w:rPr>
        <w:tab/>
      </w:r>
      <w:r w:rsidR="007E0FDF">
        <w:rPr>
          <w:rFonts w:cs="Calibri"/>
        </w:rPr>
        <w:tab/>
        <w:t>2</w:t>
      </w:r>
      <w:r w:rsidR="0067166B">
        <w:rPr>
          <w:rFonts w:cs="Calibri"/>
        </w:rPr>
        <w:t>019</w:t>
      </w:r>
      <w:r w:rsidR="007E0FDF">
        <w:rPr>
          <w:rFonts w:cs="Calibri"/>
        </w:rPr>
        <w:t xml:space="preserve"> </w:t>
      </w:r>
    </w:p>
    <w:p w:rsidR="007E0FDF" w:rsidRDefault="00A622CF" w:rsidP="0074585B">
      <w:pPr>
        <w:ind w:left="567" w:right="737"/>
        <w:rPr>
          <w:rFonts w:cs="Calibri"/>
        </w:rPr>
      </w:pPr>
      <w:r w:rsidRPr="00A622CF">
        <w:rPr>
          <w:rFonts w:cs="Calibri"/>
        </w:rPr>
        <w:t>Revisorssuppleant</w:t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="008E6868">
        <w:rPr>
          <w:rFonts w:cs="Calibri"/>
        </w:rPr>
        <w:t xml:space="preserve"> </w:t>
      </w:r>
      <w:r w:rsidR="003B19DF">
        <w:rPr>
          <w:rFonts w:cs="Calibri"/>
        </w:rPr>
        <w:t xml:space="preserve">Anita </w:t>
      </w:r>
      <w:proofErr w:type="spellStart"/>
      <w:r w:rsidR="003B19DF">
        <w:rPr>
          <w:rFonts w:cs="Calibri"/>
        </w:rPr>
        <w:t>Hökby</w:t>
      </w:r>
      <w:proofErr w:type="spellEnd"/>
      <w:r w:rsidR="003B19DF">
        <w:rPr>
          <w:rFonts w:cs="Calibri"/>
        </w:rPr>
        <w:tab/>
      </w:r>
      <w:r w:rsidR="003B19DF">
        <w:rPr>
          <w:rFonts w:cs="Calibri"/>
        </w:rPr>
        <w:tab/>
      </w:r>
      <w:r w:rsidR="007E0FDF">
        <w:rPr>
          <w:rFonts w:cs="Calibri"/>
        </w:rPr>
        <w:tab/>
      </w:r>
      <w:r w:rsidR="0067166B">
        <w:rPr>
          <w:rFonts w:cs="Calibri"/>
        </w:rPr>
        <w:t>2019</w:t>
      </w:r>
      <w:r w:rsidRPr="00A622CF">
        <w:rPr>
          <w:rFonts w:cs="Calibri"/>
        </w:rPr>
        <w:br/>
      </w:r>
    </w:p>
    <w:p w:rsidR="00A622CF" w:rsidRPr="009374ED" w:rsidRDefault="00A622CF" w:rsidP="0074585B">
      <w:pPr>
        <w:ind w:left="567" w:right="737"/>
        <w:rPr>
          <w:rFonts w:cs="Calibri"/>
          <w:i/>
        </w:rPr>
      </w:pPr>
      <w:r w:rsidRPr="00A622CF">
        <w:rPr>
          <w:rFonts w:cs="Calibri"/>
        </w:rPr>
        <w:t>Valberedning</w:t>
      </w:r>
      <w:r w:rsidRPr="00A622CF">
        <w:rPr>
          <w:rFonts w:cs="Calibri"/>
        </w:rPr>
        <w:tab/>
      </w:r>
      <w:r w:rsidRPr="00A622CF">
        <w:rPr>
          <w:rFonts w:cs="Calibri"/>
        </w:rPr>
        <w:tab/>
      </w:r>
      <w:r w:rsidR="007E0FDF">
        <w:rPr>
          <w:rFonts w:cs="Calibri"/>
        </w:rPr>
        <w:t>Marianne Sjöström</w:t>
      </w:r>
      <w:r w:rsidR="003B19DF">
        <w:rPr>
          <w:rFonts w:cs="Calibri"/>
        </w:rPr>
        <w:tab/>
      </w:r>
      <w:r w:rsidR="007E0FDF">
        <w:rPr>
          <w:rFonts w:cs="Calibri"/>
        </w:rPr>
        <w:tab/>
      </w:r>
      <w:r w:rsidR="008E6868">
        <w:rPr>
          <w:rFonts w:cs="Calibri"/>
        </w:rPr>
        <w:t xml:space="preserve"> </w:t>
      </w:r>
      <w:r w:rsidR="00AC1098">
        <w:rPr>
          <w:rFonts w:cs="Calibri"/>
        </w:rPr>
        <w:t>2</w:t>
      </w:r>
      <w:r w:rsidR="00B15BFD">
        <w:rPr>
          <w:rFonts w:cs="Calibri"/>
        </w:rPr>
        <w:t>019</w:t>
      </w:r>
      <w:r w:rsidRPr="00A622CF">
        <w:rPr>
          <w:rFonts w:cs="Calibri"/>
        </w:rPr>
        <w:br/>
      </w:r>
      <w:r w:rsidRPr="00A622CF">
        <w:rPr>
          <w:rFonts w:cs="Calibri"/>
        </w:rPr>
        <w:tab/>
      </w:r>
      <w:r w:rsidR="009374ED">
        <w:rPr>
          <w:rFonts w:cs="Calibri"/>
        </w:rPr>
        <w:t xml:space="preserve">                                                     </w:t>
      </w:r>
      <w:r w:rsidR="003B19DF">
        <w:rPr>
          <w:rFonts w:cs="Calibri"/>
        </w:rPr>
        <w:t>Annette Gustavsson</w:t>
      </w:r>
      <w:r w:rsidR="003B19DF">
        <w:rPr>
          <w:rFonts w:cs="Calibri"/>
        </w:rPr>
        <w:tab/>
      </w:r>
      <w:r w:rsidR="007E0FDF">
        <w:rPr>
          <w:rFonts w:cs="Calibri"/>
        </w:rPr>
        <w:tab/>
      </w:r>
      <w:r w:rsidR="00B15BFD">
        <w:rPr>
          <w:rFonts w:cs="Calibri"/>
        </w:rPr>
        <w:t xml:space="preserve"> 2019</w:t>
      </w:r>
    </w:p>
    <w:p w:rsidR="00613573" w:rsidRPr="00A622CF" w:rsidRDefault="00613573" w:rsidP="0074585B">
      <w:pPr>
        <w:ind w:left="567" w:right="737"/>
        <w:rPr>
          <w:rFonts w:cs="Calibri"/>
        </w:rPr>
      </w:pPr>
    </w:p>
    <w:p w:rsidR="0074585B" w:rsidRDefault="0074585B" w:rsidP="0074585B">
      <w:pPr>
        <w:ind w:left="567" w:right="737"/>
        <w:rPr>
          <w:rFonts w:cs="Calibri"/>
          <w:b/>
        </w:rPr>
      </w:pPr>
    </w:p>
    <w:p w:rsidR="008817DD" w:rsidRDefault="003F1FB6" w:rsidP="0074585B">
      <w:pPr>
        <w:ind w:left="567" w:right="737"/>
        <w:rPr>
          <w:rFonts w:cs="Calibri"/>
        </w:rPr>
      </w:pPr>
      <w:r w:rsidRPr="005C59C0">
        <w:rPr>
          <w:rFonts w:cs="Calibri"/>
          <w:b/>
        </w:rPr>
        <w:t>Årsmötet</w:t>
      </w:r>
      <w:r w:rsidRPr="00BE7D55">
        <w:rPr>
          <w:rFonts w:cs="Calibri"/>
        </w:rPr>
        <w:t xml:space="preserve"> beslöt att medlemsavgiften skall vara oförändrad (150 kronor per år) </w:t>
      </w:r>
      <w:r w:rsidR="0052228A">
        <w:rPr>
          <w:rFonts w:cs="Calibri"/>
        </w:rPr>
        <w:t xml:space="preserve">och </w:t>
      </w:r>
      <w:r w:rsidR="007F78CA">
        <w:rPr>
          <w:rFonts w:cs="Calibri"/>
        </w:rPr>
        <w:t>fastställde antalet</w:t>
      </w:r>
      <w:r w:rsidR="00AC1098">
        <w:rPr>
          <w:rFonts w:cs="Calibri"/>
        </w:rPr>
        <w:t xml:space="preserve"> </w:t>
      </w:r>
      <w:r w:rsidR="00A73B54">
        <w:rPr>
          <w:rFonts w:cs="Calibri"/>
        </w:rPr>
        <w:t>styrelseledamöter till nio</w:t>
      </w:r>
      <w:r w:rsidR="008817DD">
        <w:rPr>
          <w:rFonts w:cs="Calibri"/>
        </w:rPr>
        <w:t xml:space="preserve">. </w:t>
      </w:r>
      <w:r w:rsidR="008817DD">
        <w:rPr>
          <w:b/>
        </w:rPr>
        <w:t xml:space="preserve">Lars Asker </w:t>
      </w:r>
      <w:r w:rsidR="008817DD" w:rsidRPr="000165DA">
        <w:t xml:space="preserve">berättade </w:t>
      </w:r>
      <w:r w:rsidR="007F78CA">
        <w:t>om läget</w:t>
      </w:r>
      <w:r w:rsidR="008817DD">
        <w:t xml:space="preserve"> i Kenya efter presidentval</w:t>
      </w:r>
      <w:r w:rsidR="002A4F22">
        <w:t>et hösten 2017</w:t>
      </w:r>
      <w:r w:rsidR="008817DD">
        <w:t xml:space="preserve"> samt om utvecklingen i skolan under det senaste året. I slutet av våren 2017 </w:t>
      </w:r>
      <w:r w:rsidR="007F78CA">
        <w:t>sades skolan</w:t>
      </w:r>
      <w:r w:rsidR="008817DD">
        <w:t xml:space="preserve"> upp från sina lokaler i </w:t>
      </w:r>
      <w:r w:rsidR="007F78CA">
        <w:t>en kyrka</w:t>
      </w:r>
      <w:r w:rsidR="008817DD">
        <w:t xml:space="preserve">, men har fått lov att hyra en del av kyrkans stora tomt. Med hjälp av en generös donation </w:t>
      </w:r>
      <w:r w:rsidR="007F78CA">
        <w:t>samt medel</w:t>
      </w:r>
      <w:r w:rsidR="008817DD">
        <w:t xml:space="preserve"> från stödföreningen byggdes en ny skola under sommaren </w:t>
      </w:r>
      <w:r w:rsidR="00D64CA1">
        <w:t xml:space="preserve">2017. </w:t>
      </w:r>
      <w:r w:rsidR="008817DD">
        <w:t xml:space="preserve"> </w:t>
      </w:r>
      <w:r w:rsidR="00FF3002">
        <w:t xml:space="preserve">Årsmötet diskuterade </w:t>
      </w:r>
      <w:r w:rsidR="007F78CA">
        <w:t>också möjligheterna</w:t>
      </w:r>
      <w:r w:rsidR="008817DD">
        <w:t xml:space="preserve"> för medlemmar att göra en ny res</w:t>
      </w:r>
      <w:r w:rsidR="00FF3002">
        <w:t>a till förskolan</w:t>
      </w:r>
      <w:r w:rsidR="008817DD">
        <w:t xml:space="preserve">. </w:t>
      </w:r>
      <w:r w:rsidR="008817DD">
        <w:rPr>
          <w:b/>
        </w:rPr>
        <w:t xml:space="preserve">Vincent </w:t>
      </w:r>
      <w:proofErr w:type="spellStart"/>
      <w:r w:rsidR="008817DD" w:rsidRPr="00F533BD">
        <w:rPr>
          <w:b/>
        </w:rPr>
        <w:t>Ondie</w:t>
      </w:r>
      <w:r w:rsidR="008817DD">
        <w:rPr>
          <w:b/>
        </w:rPr>
        <w:t>k</w:t>
      </w:r>
      <w:proofErr w:type="spellEnd"/>
      <w:r w:rsidR="008817DD">
        <w:t xml:space="preserve"> från resebyrån Go </w:t>
      </w:r>
      <w:r w:rsidR="007F78CA">
        <w:t>Kenya informerade</w:t>
      </w:r>
      <w:r w:rsidR="008817DD">
        <w:t xml:space="preserve"> om hur en sådan resa skulle kunna läggas upp. </w:t>
      </w:r>
    </w:p>
    <w:p w:rsidR="008817DD" w:rsidRPr="001314A2" w:rsidRDefault="008817DD" w:rsidP="0074585B">
      <w:pPr>
        <w:ind w:left="567" w:right="737"/>
        <w:rPr>
          <w:rFonts w:cs="Calibri"/>
          <w:b/>
          <w:i/>
        </w:rPr>
      </w:pPr>
    </w:p>
    <w:p w:rsidR="0074585B" w:rsidRDefault="0074585B" w:rsidP="0074585B">
      <w:pPr>
        <w:ind w:left="567" w:right="737"/>
        <w:rPr>
          <w:rFonts w:cs="Calibri"/>
          <w:b/>
        </w:rPr>
      </w:pPr>
    </w:p>
    <w:p w:rsidR="0074585B" w:rsidRDefault="0074585B" w:rsidP="0074585B">
      <w:pPr>
        <w:ind w:left="567" w:right="737"/>
        <w:rPr>
          <w:rFonts w:cs="Calibri"/>
          <w:b/>
        </w:rPr>
      </w:pPr>
    </w:p>
    <w:p w:rsidR="0074585B" w:rsidRDefault="0074585B" w:rsidP="0074585B">
      <w:pPr>
        <w:ind w:left="567" w:right="737"/>
        <w:rPr>
          <w:rFonts w:cs="Calibri"/>
          <w:b/>
        </w:rPr>
      </w:pPr>
    </w:p>
    <w:p w:rsidR="003F1FB6" w:rsidRPr="00AA221C" w:rsidRDefault="003F1FB6" w:rsidP="0074585B">
      <w:pPr>
        <w:ind w:left="567" w:right="737"/>
        <w:rPr>
          <w:rFonts w:cs="Calibri"/>
          <w:b/>
        </w:rPr>
      </w:pPr>
      <w:r w:rsidRPr="00AA221C">
        <w:rPr>
          <w:rFonts w:cs="Calibri"/>
          <w:b/>
        </w:rPr>
        <w:t>F</w:t>
      </w:r>
      <w:r w:rsidR="00AA221C">
        <w:rPr>
          <w:rFonts w:cs="Calibri"/>
          <w:b/>
        </w:rPr>
        <w:t xml:space="preserve">öreningsmöte den </w:t>
      </w:r>
      <w:r w:rsidR="00B15BFD">
        <w:rPr>
          <w:rFonts w:cs="Calibri"/>
          <w:b/>
        </w:rPr>
        <w:t>26 november 2018</w:t>
      </w:r>
    </w:p>
    <w:p w:rsidR="0074585B" w:rsidRDefault="00B15BFD" w:rsidP="0074585B">
      <w:pPr>
        <w:ind w:left="567" w:right="737"/>
      </w:pPr>
      <w:r>
        <w:t xml:space="preserve">Vid mötet rapporterades från </w:t>
      </w:r>
      <w:r w:rsidR="0016404E">
        <w:t xml:space="preserve">den </w:t>
      </w:r>
      <w:r>
        <w:t>studie- och upplevelseresa</w:t>
      </w:r>
      <w:r w:rsidR="0016404E">
        <w:t>n</w:t>
      </w:r>
      <w:r>
        <w:t xml:space="preserve"> till Kenya som ett antal föreningsmedlemmar gjort den </w:t>
      </w:r>
      <w:r w:rsidR="0074585B">
        <w:t>2–14</w:t>
      </w:r>
      <w:r>
        <w:t xml:space="preserve"> november. Under denna besöktes Anna Lindh-förskolan. </w:t>
      </w:r>
    </w:p>
    <w:p w:rsidR="008908F3" w:rsidRPr="00FA5D1B" w:rsidRDefault="00B15BFD" w:rsidP="0074585B">
      <w:pPr>
        <w:ind w:left="567" w:right="737"/>
        <w:rPr>
          <w:rFonts w:cs="Calibri"/>
          <w:b/>
        </w:rPr>
      </w:pPr>
      <w:r>
        <w:t xml:space="preserve">Leif Ewald visade fina bilder och berättade om resan tillsammans med andra resenärer. </w:t>
      </w:r>
    </w:p>
    <w:p w:rsidR="0029470A" w:rsidRDefault="0029470A" w:rsidP="0074585B">
      <w:pPr>
        <w:pStyle w:val="Normalwebb"/>
        <w:shd w:val="clear" w:color="auto" w:fill="FFFFFF"/>
        <w:spacing w:line="276" w:lineRule="auto"/>
        <w:ind w:left="567" w:right="737"/>
        <w:rPr>
          <w:rFonts w:asciiTheme="minorHAnsi" w:hAnsiTheme="minorHAnsi"/>
          <w:b/>
          <w:color w:val="000000"/>
          <w:sz w:val="22"/>
          <w:szCs w:val="22"/>
        </w:rPr>
      </w:pPr>
    </w:p>
    <w:p w:rsidR="008908F3" w:rsidRPr="00767BBA" w:rsidRDefault="008908F3" w:rsidP="0074585B">
      <w:pPr>
        <w:ind w:left="567" w:right="737"/>
        <w:rPr>
          <w:i/>
        </w:rPr>
      </w:pPr>
    </w:p>
    <w:p w:rsidR="007E0FDF" w:rsidRPr="00767BBA" w:rsidRDefault="007E0FDF" w:rsidP="0074585B">
      <w:pPr>
        <w:ind w:left="567" w:right="737"/>
        <w:rPr>
          <w:i/>
        </w:rPr>
      </w:pPr>
    </w:p>
    <w:p w:rsidR="00767BBA" w:rsidRDefault="00767BBA" w:rsidP="0074585B">
      <w:pPr>
        <w:ind w:left="567" w:right="737"/>
        <w:rPr>
          <w:rFonts w:cs="Calibri"/>
        </w:rPr>
      </w:pPr>
      <w:r w:rsidRPr="00867530">
        <w:rPr>
          <w:rFonts w:cs="Calibri"/>
          <w:b/>
        </w:rPr>
        <w:t>Verksamhet vid skolan</w:t>
      </w:r>
      <w:r>
        <w:rPr>
          <w:rFonts w:cs="Calibri"/>
          <w:b/>
        </w:rPr>
        <w:t xml:space="preserve"> och slutord</w:t>
      </w:r>
    </w:p>
    <w:p w:rsidR="00DC6980" w:rsidRDefault="00767BBA" w:rsidP="0074585B">
      <w:pPr>
        <w:ind w:left="567" w:right="737"/>
        <w:rPr>
          <w:rFonts w:cs="Calibri"/>
        </w:rPr>
      </w:pPr>
      <w:r w:rsidRPr="00767BBA">
        <w:rPr>
          <w:rFonts w:cs="Calibri"/>
        </w:rPr>
        <w:t xml:space="preserve">Skolan har 115 elever och 4 lärare, varav en finansieras av barnens anhöriga. </w:t>
      </w:r>
      <w:r w:rsidRPr="00767BBA">
        <w:rPr>
          <w:rFonts w:eastAsia="Times New Roman"/>
          <w:lang w:eastAsia="sv-SE"/>
        </w:rPr>
        <w:t>Barnen lär sig skriva, läsa och arbeta i grupp. Lärarna är skickliga och föräldrar och andra anhöriga stolta öv</w:t>
      </w:r>
      <w:r w:rsidR="001C40D3">
        <w:rPr>
          <w:rFonts w:eastAsia="Times New Roman"/>
          <w:lang w:eastAsia="sv-SE"/>
        </w:rPr>
        <w:t>er förskolan. I januari 2018 kunde stödföreningen gratulera skolan till att ha vunnit första pris i en läskunnighetstävling mellan förskolorna i regionen.</w:t>
      </w:r>
    </w:p>
    <w:p w:rsidR="00DC6980" w:rsidRDefault="00DC6980" w:rsidP="0074585B">
      <w:pPr>
        <w:ind w:left="567" w:right="737"/>
        <w:rPr>
          <w:rFonts w:eastAsia="Times New Roman"/>
          <w:lang w:eastAsia="sv-SE"/>
        </w:rPr>
      </w:pPr>
    </w:p>
    <w:p w:rsidR="00DC6980" w:rsidRDefault="00B73F3F" w:rsidP="0074585B">
      <w:pPr>
        <w:ind w:left="567" w:right="737"/>
        <w:rPr>
          <w:rFonts w:cs="Calibri"/>
        </w:rPr>
      </w:pPr>
      <w:r>
        <w:rPr>
          <w:rFonts w:eastAsia="Times New Roman"/>
          <w:lang w:eastAsia="sv-SE"/>
        </w:rPr>
        <w:t xml:space="preserve">Under 2018 byggdes ett </w:t>
      </w:r>
      <w:r>
        <w:rPr>
          <w:rFonts w:cs="Calibri"/>
        </w:rPr>
        <w:t xml:space="preserve">kök på tomten </w:t>
      </w:r>
      <w:r w:rsidR="00233E7E" w:rsidRPr="0016293F">
        <w:rPr>
          <w:rFonts w:cs="Calibri"/>
        </w:rPr>
        <w:t>med bidrag från</w:t>
      </w:r>
      <w:r w:rsidR="007F78CA">
        <w:rPr>
          <w:rFonts w:cs="Calibri"/>
        </w:rPr>
        <w:t xml:space="preserve"> Kenya Sweden </w:t>
      </w:r>
      <w:proofErr w:type="spellStart"/>
      <w:r w:rsidR="007F78CA">
        <w:rPr>
          <w:rFonts w:cs="Calibri"/>
        </w:rPr>
        <w:t>Friendship</w:t>
      </w:r>
      <w:proofErr w:type="spellEnd"/>
      <w:r w:rsidR="007F78CA">
        <w:rPr>
          <w:rFonts w:cs="Calibri"/>
        </w:rPr>
        <w:t xml:space="preserve"> Ass</w:t>
      </w:r>
      <w:r w:rsidR="000846CD">
        <w:rPr>
          <w:rFonts w:cs="Calibri"/>
        </w:rPr>
        <w:t>ociation</w:t>
      </w:r>
      <w:r w:rsidR="007F78CA">
        <w:rPr>
          <w:rFonts w:cs="Calibri"/>
        </w:rPr>
        <w:t xml:space="preserve">, </w:t>
      </w:r>
      <w:proofErr w:type="spellStart"/>
      <w:r w:rsidR="00233E7E" w:rsidRPr="0016293F">
        <w:rPr>
          <w:rFonts w:cs="Calibri"/>
        </w:rPr>
        <w:t>K</w:t>
      </w:r>
      <w:r w:rsidR="007F78CA">
        <w:rPr>
          <w:rFonts w:cs="Calibri"/>
        </w:rPr>
        <w:t>esfa</w:t>
      </w:r>
      <w:proofErr w:type="spellEnd"/>
      <w:r w:rsidR="00233E7E">
        <w:rPr>
          <w:rFonts w:cs="Calibri"/>
        </w:rPr>
        <w:t xml:space="preserve"> </w:t>
      </w:r>
      <w:r>
        <w:rPr>
          <w:rFonts w:cs="Calibri"/>
        </w:rPr>
        <w:t xml:space="preserve">för att tillreda den välling som barnen får </w:t>
      </w:r>
      <w:r w:rsidR="001C40D3">
        <w:rPr>
          <w:rFonts w:cs="Calibri"/>
        </w:rPr>
        <w:t xml:space="preserve">i skolan. I Kenya pågår en diskussion </w:t>
      </w:r>
      <w:r w:rsidR="009374ED">
        <w:rPr>
          <w:rFonts w:cs="Calibri"/>
        </w:rPr>
        <w:t xml:space="preserve">om </w:t>
      </w:r>
      <w:r w:rsidR="001C40D3">
        <w:rPr>
          <w:rFonts w:cs="Calibri"/>
        </w:rPr>
        <w:t xml:space="preserve">förändringar i </w:t>
      </w:r>
      <w:r w:rsidR="009374ED">
        <w:rPr>
          <w:rFonts w:cs="Calibri"/>
        </w:rPr>
        <w:t xml:space="preserve">skolväsendet. </w:t>
      </w:r>
      <w:r w:rsidR="001C40D3">
        <w:rPr>
          <w:rFonts w:cs="Calibri"/>
        </w:rPr>
        <w:t xml:space="preserve">För </w:t>
      </w:r>
      <w:r w:rsidR="00485F92">
        <w:rPr>
          <w:rFonts w:cs="Calibri"/>
        </w:rPr>
        <w:t>för</w:t>
      </w:r>
      <w:r w:rsidR="001C40D3">
        <w:rPr>
          <w:rFonts w:cs="Calibri"/>
        </w:rPr>
        <w:t xml:space="preserve">skolans del innebär detta att </w:t>
      </w:r>
      <w:r w:rsidR="00F62ACD">
        <w:rPr>
          <w:rFonts w:cs="Calibri"/>
        </w:rPr>
        <w:t xml:space="preserve">flera lärare måste bygga på sin </w:t>
      </w:r>
      <w:r w:rsidR="001C40D3">
        <w:rPr>
          <w:rFonts w:cs="Calibri"/>
        </w:rPr>
        <w:t xml:space="preserve">formella </w:t>
      </w:r>
      <w:r w:rsidR="00DC6980">
        <w:rPr>
          <w:rFonts w:cs="Calibri"/>
        </w:rPr>
        <w:t>lärarkompetens</w:t>
      </w:r>
      <w:r w:rsidR="00F62ACD">
        <w:rPr>
          <w:rFonts w:cs="Calibri"/>
        </w:rPr>
        <w:t xml:space="preserve">. </w:t>
      </w:r>
    </w:p>
    <w:p w:rsidR="002A4F22" w:rsidRDefault="002A4F22" w:rsidP="0074585B">
      <w:pPr>
        <w:ind w:left="567" w:right="737"/>
        <w:rPr>
          <w:rFonts w:cs="Calibri"/>
        </w:rPr>
      </w:pPr>
    </w:p>
    <w:p w:rsidR="007E0FDF" w:rsidRPr="00A47370" w:rsidRDefault="009374ED" w:rsidP="0074585B">
      <w:pPr>
        <w:ind w:left="567" w:right="737"/>
        <w:rPr>
          <w:rFonts w:eastAsia="Times New Roman"/>
          <w:lang w:eastAsia="sv-SE"/>
        </w:rPr>
      </w:pPr>
      <w:r>
        <w:rPr>
          <w:rFonts w:cs="Calibri"/>
        </w:rPr>
        <w:t xml:space="preserve"> </w:t>
      </w:r>
      <w:r w:rsidR="002A4F22">
        <w:rPr>
          <w:rFonts w:asciiTheme="minorHAnsi" w:hAnsiTheme="minorHAnsi" w:cs="Calibri"/>
        </w:rPr>
        <w:t>S</w:t>
      </w:r>
      <w:r w:rsidR="007E0FDF" w:rsidRPr="00A47370">
        <w:rPr>
          <w:rFonts w:asciiTheme="minorHAnsi" w:hAnsiTheme="minorHAnsi" w:cs="Calibri"/>
        </w:rPr>
        <w:t xml:space="preserve">tödföreningen </w:t>
      </w:r>
      <w:r w:rsidR="00B73F3F">
        <w:rPr>
          <w:rFonts w:asciiTheme="minorHAnsi" w:hAnsiTheme="minorHAnsi" w:cs="Calibri"/>
        </w:rPr>
        <w:t>har</w:t>
      </w:r>
      <w:r w:rsidR="00F62ACD">
        <w:rPr>
          <w:rFonts w:asciiTheme="minorHAnsi" w:hAnsiTheme="minorHAnsi" w:cs="Calibri"/>
        </w:rPr>
        <w:t xml:space="preserve"> även under </w:t>
      </w:r>
      <w:r w:rsidR="00B91CA4">
        <w:rPr>
          <w:rFonts w:asciiTheme="minorHAnsi" w:hAnsiTheme="minorHAnsi" w:cs="Calibri"/>
        </w:rPr>
        <w:t>2018</w:t>
      </w:r>
      <w:r w:rsidR="00767BBA" w:rsidRPr="00A47370">
        <w:rPr>
          <w:rFonts w:asciiTheme="minorHAnsi" w:hAnsiTheme="minorHAnsi" w:cs="Calibri"/>
        </w:rPr>
        <w:t xml:space="preserve"> kunnat </w:t>
      </w:r>
      <w:r w:rsidR="00F62FB0" w:rsidRPr="00A47370">
        <w:rPr>
          <w:rFonts w:asciiTheme="minorHAnsi" w:hAnsiTheme="minorHAnsi" w:cs="Calibri"/>
        </w:rPr>
        <w:t xml:space="preserve">fortsätta att bidra till barnens undervisning och ett mål mat om dagen. </w:t>
      </w:r>
      <w:r w:rsidR="00B73F3F">
        <w:rPr>
          <w:rFonts w:asciiTheme="minorHAnsi" w:hAnsiTheme="minorHAnsi" w:cs="Calibri"/>
        </w:rPr>
        <w:t xml:space="preserve">Under hösten besöktes skolan </w:t>
      </w:r>
      <w:r w:rsidR="00F62ACD">
        <w:rPr>
          <w:rFonts w:asciiTheme="minorHAnsi" w:hAnsiTheme="minorHAnsi" w:cs="Calibri"/>
        </w:rPr>
        <w:t>av en grupp föreningsmedlemmar</w:t>
      </w:r>
      <w:r w:rsidR="000846CD">
        <w:rPr>
          <w:rFonts w:asciiTheme="minorHAnsi" w:hAnsiTheme="minorHAnsi" w:cs="Calibri"/>
        </w:rPr>
        <w:t>.</w:t>
      </w:r>
      <w:r w:rsidR="00F62ACD">
        <w:rPr>
          <w:rFonts w:asciiTheme="minorHAnsi" w:hAnsiTheme="minorHAnsi" w:cs="Calibri"/>
        </w:rPr>
        <w:t xml:space="preserve"> De fick ett starkt intryck av glada, positiva </w:t>
      </w:r>
      <w:r w:rsidR="000846CD">
        <w:rPr>
          <w:rFonts w:asciiTheme="minorHAnsi" w:hAnsiTheme="minorHAnsi" w:cs="Calibri"/>
        </w:rPr>
        <w:t xml:space="preserve">och </w:t>
      </w:r>
      <w:r w:rsidR="00F62ACD">
        <w:rPr>
          <w:rFonts w:asciiTheme="minorHAnsi" w:hAnsiTheme="minorHAnsi" w:cs="Calibri"/>
        </w:rPr>
        <w:t xml:space="preserve">entusiastiska barn. Lärarna gav ett gott intryck, </w:t>
      </w:r>
      <w:r w:rsidR="00240897">
        <w:rPr>
          <w:rFonts w:asciiTheme="minorHAnsi" w:hAnsiTheme="minorHAnsi" w:cs="Calibri"/>
        </w:rPr>
        <w:t xml:space="preserve">skolan ser trevlig ut, det rådde god hygien och </w:t>
      </w:r>
      <w:r w:rsidR="000846CD">
        <w:rPr>
          <w:rFonts w:asciiTheme="minorHAnsi" w:hAnsiTheme="minorHAnsi" w:cs="Calibri"/>
        </w:rPr>
        <w:t xml:space="preserve">det </w:t>
      </w:r>
      <w:r w:rsidR="00240897">
        <w:rPr>
          <w:rFonts w:asciiTheme="minorHAnsi" w:hAnsiTheme="minorHAnsi" w:cs="Calibri"/>
        </w:rPr>
        <w:t xml:space="preserve">var ordning och reda. </w:t>
      </w:r>
      <w:r w:rsidR="00F62FB0" w:rsidRPr="00A47370">
        <w:rPr>
          <w:rFonts w:asciiTheme="minorHAnsi" w:hAnsiTheme="minorHAnsi" w:cs="Calibri"/>
        </w:rPr>
        <w:t xml:space="preserve">Styrelsen är tacksam </w:t>
      </w:r>
      <w:r w:rsidR="00240897">
        <w:rPr>
          <w:rFonts w:asciiTheme="minorHAnsi" w:hAnsiTheme="minorHAnsi" w:cs="Calibri"/>
        </w:rPr>
        <w:t>över</w:t>
      </w:r>
      <w:r w:rsidR="00B73F3F">
        <w:rPr>
          <w:rFonts w:asciiTheme="minorHAnsi" w:hAnsiTheme="minorHAnsi" w:cs="Calibri"/>
        </w:rPr>
        <w:t xml:space="preserve"> detta</w:t>
      </w:r>
      <w:r w:rsidR="00240897">
        <w:rPr>
          <w:rFonts w:asciiTheme="minorHAnsi" w:hAnsiTheme="minorHAnsi" w:cs="Calibri"/>
        </w:rPr>
        <w:t xml:space="preserve"> </w:t>
      </w:r>
      <w:r w:rsidR="007F78CA">
        <w:rPr>
          <w:rFonts w:asciiTheme="minorHAnsi" w:hAnsiTheme="minorHAnsi" w:cs="Calibri"/>
        </w:rPr>
        <w:t>besök samt</w:t>
      </w:r>
      <w:r w:rsidR="00B73F3F">
        <w:rPr>
          <w:rFonts w:asciiTheme="minorHAnsi" w:hAnsiTheme="minorHAnsi" w:cs="Calibri"/>
        </w:rPr>
        <w:t xml:space="preserve"> </w:t>
      </w:r>
      <w:r w:rsidR="00F62FB0" w:rsidRPr="00A47370">
        <w:rPr>
          <w:rFonts w:asciiTheme="minorHAnsi" w:hAnsiTheme="minorHAnsi" w:cs="Calibri"/>
        </w:rPr>
        <w:t xml:space="preserve">för att Beatrice Kamau Lundgren </w:t>
      </w:r>
      <w:r w:rsidR="00A47370" w:rsidRPr="00A47370">
        <w:rPr>
          <w:rFonts w:asciiTheme="minorHAnsi" w:hAnsiTheme="minorHAnsi" w:cs="Calibri"/>
        </w:rPr>
        <w:t xml:space="preserve">liksom tidigare år har </w:t>
      </w:r>
      <w:r w:rsidR="0074585B" w:rsidRPr="00A47370">
        <w:rPr>
          <w:rFonts w:asciiTheme="minorHAnsi" w:hAnsiTheme="minorHAnsi" w:cs="Calibri"/>
        </w:rPr>
        <w:t>kunnat följa</w:t>
      </w:r>
      <w:r w:rsidR="00A47370" w:rsidRPr="00A47370">
        <w:rPr>
          <w:rFonts w:asciiTheme="minorHAnsi" w:hAnsiTheme="minorHAnsi" w:cs="Calibri"/>
        </w:rPr>
        <w:t xml:space="preserve"> utvecklingen på plats. </w:t>
      </w:r>
      <w:r w:rsidR="007E0FDF" w:rsidRPr="00A47370">
        <w:rPr>
          <w:rFonts w:asciiTheme="minorHAnsi" w:hAnsiTheme="minorHAnsi"/>
          <w:color w:val="000000"/>
        </w:rPr>
        <w:t>Kontakten med skolans ledning är god</w:t>
      </w:r>
      <w:r w:rsidR="007E0FDF" w:rsidRPr="00A47370">
        <w:rPr>
          <w:rFonts w:asciiTheme="minorHAnsi" w:hAnsiTheme="minorHAnsi" w:cs="Calibri"/>
        </w:rPr>
        <w:t xml:space="preserve">. Skolan har gott anseende och barnen klarar sig bra i det fortsatta skolsystemet. </w:t>
      </w:r>
    </w:p>
    <w:p w:rsidR="007E0FDF" w:rsidRDefault="007E0FDF" w:rsidP="0074585B">
      <w:pPr>
        <w:pStyle w:val="Normalwebb"/>
        <w:shd w:val="clear" w:color="auto" w:fill="FFFFFF"/>
        <w:spacing w:line="276" w:lineRule="auto"/>
        <w:ind w:left="567" w:right="737"/>
        <w:rPr>
          <w:rFonts w:asciiTheme="minorHAnsi" w:hAnsiTheme="minorHAnsi" w:cs="Calibri"/>
          <w:sz w:val="22"/>
          <w:szCs w:val="22"/>
        </w:rPr>
      </w:pPr>
    </w:p>
    <w:p w:rsidR="008908F3" w:rsidRDefault="008908F3" w:rsidP="0074585B">
      <w:pPr>
        <w:pStyle w:val="Normalwebb"/>
        <w:shd w:val="clear" w:color="auto" w:fill="FFFFFF"/>
        <w:spacing w:line="276" w:lineRule="auto"/>
        <w:ind w:left="567" w:right="737"/>
        <w:rPr>
          <w:rFonts w:asciiTheme="minorHAnsi" w:hAnsiTheme="minorHAnsi" w:cs="Calibri"/>
          <w:sz w:val="22"/>
          <w:szCs w:val="22"/>
        </w:rPr>
      </w:pPr>
    </w:p>
    <w:p w:rsidR="007E0FDF" w:rsidRDefault="007E0FDF" w:rsidP="0074585B">
      <w:pPr>
        <w:pStyle w:val="Normalwebb"/>
        <w:shd w:val="clear" w:color="auto" w:fill="FFFFFF"/>
        <w:spacing w:line="276" w:lineRule="auto"/>
        <w:ind w:left="567" w:right="737"/>
        <w:rPr>
          <w:rFonts w:cs="Calibri"/>
        </w:rPr>
      </w:pPr>
    </w:p>
    <w:p w:rsidR="007E0FDF" w:rsidRDefault="007E0FDF" w:rsidP="0074585B">
      <w:pPr>
        <w:pStyle w:val="Normalwebb"/>
        <w:shd w:val="clear" w:color="auto" w:fill="FFFFFF"/>
        <w:spacing w:line="276" w:lineRule="auto"/>
        <w:ind w:left="567" w:right="737"/>
        <w:rPr>
          <w:rFonts w:cs="Calibri"/>
        </w:rPr>
      </w:pPr>
    </w:p>
    <w:p w:rsidR="0074585B" w:rsidRDefault="0074585B" w:rsidP="0074585B">
      <w:pPr>
        <w:pStyle w:val="Normalwebb"/>
        <w:shd w:val="clear" w:color="auto" w:fill="FFFFFF"/>
        <w:spacing w:line="276" w:lineRule="auto"/>
        <w:ind w:left="567" w:right="737"/>
        <w:rPr>
          <w:rFonts w:asciiTheme="minorHAnsi" w:hAnsiTheme="minorHAnsi" w:cs="Calibri"/>
          <w:sz w:val="22"/>
          <w:szCs w:val="22"/>
        </w:rPr>
      </w:pPr>
    </w:p>
    <w:p w:rsidR="00AB7067" w:rsidRPr="00A47370" w:rsidRDefault="00D67020" w:rsidP="0074585B">
      <w:pPr>
        <w:pStyle w:val="Normalwebb"/>
        <w:shd w:val="clear" w:color="auto" w:fill="FFFFFF"/>
        <w:spacing w:line="276" w:lineRule="auto"/>
        <w:ind w:left="567" w:right="73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Stockholm i april 2019</w:t>
      </w:r>
    </w:p>
    <w:p w:rsidR="0029470A" w:rsidRDefault="0029470A" w:rsidP="0074585B">
      <w:pPr>
        <w:spacing w:line="480" w:lineRule="auto"/>
        <w:ind w:left="567" w:right="737"/>
        <w:rPr>
          <w:rFonts w:cs="Calibri"/>
        </w:rPr>
      </w:pPr>
    </w:p>
    <w:p w:rsidR="003F1FB6" w:rsidRDefault="003F1FB6" w:rsidP="0074585B">
      <w:pPr>
        <w:spacing w:line="720" w:lineRule="auto"/>
        <w:ind w:left="567" w:right="737"/>
        <w:rPr>
          <w:rFonts w:cs="Calibri"/>
        </w:rPr>
      </w:pPr>
      <w:r>
        <w:rPr>
          <w:rFonts w:cs="Calibri"/>
        </w:rPr>
        <w:t>Anne-Marie Wohlin</w:t>
      </w:r>
      <w:r>
        <w:rPr>
          <w:rFonts w:cs="Calibri"/>
        </w:rPr>
        <w:tab/>
        <w:t xml:space="preserve">                     </w:t>
      </w:r>
      <w:r w:rsidRPr="00474358">
        <w:rPr>
          <w:rFonts w:cs="Calibri"/>
        </w:rPr>
        <w:t>Beatrice Kamau- Lundgren</w:t>
      </w:r>
      <w:r w:rsidRPr="00474358">
        <w:rPr>
          <w:rFonts w:cs="Calibri"/>
        </w:rPr>
        <w:tab/>
      </w:r>
      <w:r w:rsidRPr="00474358">
        <w:rPr>
          <w:rFonts w:cs="Calibri"/>
        </w:rPr>
        <w:tab/>
        <w:t>Lars Asker</w:t>
      </w:r>
    </w:p>
    <w:p w:rsidR="00A90BFC" w:rsidRDefault="00A90BFC" w:rsidP="0074585B">
      <w:pPr>
        <w:spacing w:line="720" w:lineRule="auto"/>
        <w:ind w:left="567" w:right="737"/>
        <w:rPr>
          <w:rFonts w:cs="Calibri"/>
        </w:rPr>
      </w:pPr>
      <w:r>
        <w:rPr>
          <w:rFonts w:cs="Calibri"/>
        </w:rPr>
        <w:t>Inger Båvner</w:t>
      </w:r>
      <w:r>
        <w:rPr>
          <w:rFonts w:cs="Calibri"/>
        </w:rPr>
        <w:tab/>
      </w:r>
      <w:r w:rsidR="00A431CD">
        <w:rPr>
          <w:rFonts w:cs="Calibri"/>
        </w:rPr>
        <w:tab/>
      </w:r>
      <w:bookmarkStart w:id="0" w:name="_GoBack"/>
      <w:bookmarkEnd w:id="0"/>
      <w:r>
        <w:rPr>
          <w:rFonts w:cs="Calibri"/>
        </w:rPr>
        <w:t>Ingrid Ewald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AB7067">
        <w:rPr>
          <w:rFonts w:cs="Calibri"/>
        </w:rPr>
        <w:t>Inga Fäl</w:t>
      </w:r>
      <w:r w:rsidR="005F6B3D">
        <w:rPr>
          <w:rFonts w:cs="Calibri"/>
        </w:rPr>
        <w:t>t</w:t>
      </w:r>
    </w:p>
    <w:p w:rsidR="00A90BFC" w:rsidRDefault="00AB7067" w:rsidP="0074585B">
      <w:pPr>
        <w:spacing w:line="720" w:lineRule="auto"/>
        <w:ind w:left="567" w:right="737"/>
        <w:rPr>
          <w:rFonts w:cs="Calibri"/>
        </w:rPr>
      </w:pPr>
      <w:r>
        <w:rPr>
          <w:rFonts w:cs="Calibri"/>
        </w:rPr>
        <w:t xml:space="preserve"> </w:t>
      </w:r>
      <w:r w:rsidR="0029470A">
        <w:rPr>
          <w:rFonts w:cs="Calibri"/>
        </w:rPr>
        <w:t>Agneta Geiryd</w:t>
      </w:r>
      <w:r w:rsidR="00A90BFC">
        <w:rPr>
          <w:rFonts w:cs="Calibri"/>
        </w:rPr>
        <w:tab/>
        <w:t xml:space="preserve">                       </w:t>
      </w:r>
      <w:r w:rsidR="00A90BFC" w:rsidRPr="00867530">
        <w:rPr>
          <w:rFonts w:cs="Calibri"/>
        </w:rPr>
        <w:t xml:space="preserve">Elisabeth Hellström </w:t>
      </w:r>
      <w:r w:rsidR="00A90BFC">
        <w:rPr>
          <w:rFonts w:cs="Calibri"/>
        </w:rPr>
        <w:tab/>
      </w:r>
      <w:r w:rsidR="00A90BFC">
        <w:rPr>
          <w:rFonts w:cs="Calibri"/>
        </w:rPr>
        <w:tab/>
        <w:t>Marie Lööw</w:t>
      </w:r>
    </w:p>
    <w:p w:rsidR="00F71C0B" w:rsidRDefault="0029470A" w:rsidP="0074585B">
      <w:pPr>
        <w:ind w:left="567" w:right="737"/>
        <w:rPr>
          <w:rFonts w:cs="Calibri"/>
        </w:rPr>
      </w:pPr>
      <w:r>
        <w:rPr>
          <w:rFonts w:cs="Calibri"/>
        </w:rPr>
        <w:t>Margareta Östrand</w:t>
      </w:r>
    </w:p>
    <w:p w:rsidR="008908F3" w:rsidRDefault="008908F3" w:rsidP="0074585B">
      <w:pPr>
        <w:ind w:left="567" w:right="737"/>
        <w:rPr>
          <w:rFonts w:cs="Calibri"/>
        </w:rPr>
      </w:pPr>
      <w:r>
        <w:rPr>
          <w:rFonts w:cs="Calibri"/>
        </w:rPr>
        <w:t>revisor</w:t>
      </w:r>
    </w:p>
    <w:p w:rsidR="00F61BD9" w:rsidRDefault="00F61BD9" w:rsidP="0074585B">
      <w:pPr>
        <w:ind w:left="567" w:right="737"/>
        <w:rPr>
          <w:rFonts w:cs="Calibri"/>
        </w:rPr>
      </w:pPr>
    </w:p>
    <w:sectPr w:rsidR="00F61BD9" w:rsidSect="0029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FB6"/>
    <w:rsid w:val="00053157"/>
    <w:rsid w:val="000846CD"/>
    <w:rsid w:val="0011524B"/>
    <w:rsid w:val="001314A2"/>
    <w:rsid w:val="0016293F"/>
    <w:rsid w:val="0016404E"/>
    <w:rsid w:val="001761C5"/>
    <w:rsid w:val="001861C4"/>
    <w:rsid w:val="001A3884"/>
    <w:rsid w:val="001C40D3"/>
    <w:rsid w:val="001D02A0"/>
    <w:rsid w:val="00233E7E"/>
    <w:rsid w:val="00240897"/>
    <w:rsid w:val="00240D51"/>
    <w:rsid w:val="0025486B"/>
    <w:rsid w:val="0029470A"/>
    <w:rsid w:val="002A4F22"/>
    <w:rsid w:val="002B693F"/>
    <w:rsid w:val="003B0055"/>
    <w:rsid w:val="003B19DF"/>
    <w:rsid w:val="003F1FB6"/>
    <w:rsid w:val="00445C39"/>
    <w:rsid w:val="00485F92"/>
    <w:rsid w:val="00490F0A"/>
    <w:rsid w:val="004A2B37"/>
    <w:rsid w:val="004D5420"/>
    <w:rsid w:val="004E6435"/>
    <w:rsid w:val="004F19B8"/>
    <w:rsid w:val="0052228A"/>
    <w:rsid w:val="005327E2"/>
    <w:rsid w:val="005772CE"/>
    <w:rsid w:val="005820F1"/>
    <w:rsid w:val="00593B10"/>
    <w:rsid w:val="0059471A"/>
    <w:rsid w:val="005A0A75"/>
    <w:rsid w:val="005C59C0"/>
    <w:rsid w:val="005D1371"/>
    <w:rsid w:val="005D3AF6"/>
    <w:rsid w:val="005E7E8F"/>
    <w:rsid w:val="005F6B3D"/>
    <w:rsid w:val="00613573"/>
    <w:rsid w:val="0067166B"/>
    <w:rsid w:val="00690362"/>
    <w:rsid w:val="006B09E2"/>
    <w:rsid w:val="006B23CC"/>
    <w:rsid w:val="006B3702"/>
    <w:rsid w:val="006C2F16"/>
    <w:rsid w:val="006C3B08"/>
    <w:rsid w:val="006F2081"/>
    <w:rsid w:val="00720C12"/>
    <w:rsid w:val="0074585B"/>
    <w:rsid w:val="00767BBA"/>
    <w:rsid w:val="007A0914"/>
    <w:rsid w:val="007E0FDF"/>
    <w:rsid w:val="007F1477"/>
    <w:rsid w:val="007F78CA"/>
    <w:rsid w:val="00812E03"/>
    <w:rsid w:val="00823A75"/>
    <w:rsid w:val="00841B28"/>
    <w:rsid w:val="008808E2"/>
    <w:rsid w:val="008817DD"/>
    <w:rsid w:val="008908F3"/>
    <w:rsid w:val="008A1FB0"/>
    <w:rsid w:val="008B5992"/>
    <w:rsid w:val="008D44F8"/>
    <w:rsid w:val="008E394C"/>
    <w:rsid w:val="008E6868"/>
    <w:rsid w:val="0090447A"/>
    <w:rsid w:val="00914E69"/>
    <w:rsid w:val="00920F43"/>
    <w:rsid w:val="009374ED"/>
    <w:rsid w:val="00955802"/>
    <w:rsid w:val="009D16D9"/>
    <w:rsid w:val="00A22AF7"/>
    <w:rsid w:val="00A431CD"/>
    <w:rsid w:val="00A47370"/>
    <w:rsid w:val="00A622CF"/>
    <w:rsid w:val="00A73B54"/>
    <w:rsid w:val="00A90BFC"/>
    <w:rsid w:val="00AA0715"/>
    <w:rsid w:val="00AA221C"/>
    <w:rsid w:val="00AB7067"/>
    <w:rsid w:val="00AC1098"/>
    <w:rsid w:val="00AE0B36"/>
    <w:rsid w:val="00B00521"/>
    <w:rsid w:val="00B15BFD"/>
    <w:rsid w:val="00B73F3F"/>
    <w:rsid w:val="00B764EE"/>
    <w:rsid w:val="00B91CA4"/>
    <w:rsid w:val="00C20FBF"/>
    <w:rsid w:val="00C67289"/>
    <w:rsid w:val="00CF0702"/>
    <w:rsid w:val="00CF133C"/>
    <w:rsid w:val="00CF4811"/>
    <w:rsid w:val="00D63CE8"/>
    <w:rsid w:val="00D64CA1"/>
    <w:rsid w:val="00D67020"/>
    <w:rsid w:val="00D8295D"/>
    <w:rsid w:val="00DC3F7D"/>
    <w:rsid w:val="00DC6980"/>
    <w:rsid w:val="00DD0A8F"/>
    <w:rsid w:val="00DD4F9B"/>
    <w:rsid w:val="00E50EBE"/>
    <w:rsid w:val="00E86BBA"/>
    <w:rsid w:val="00F2091A"/>
    <w:rsid w:val="00F42CA7"/>
    <w:rsid w:val="00F55C30"/>
    <w:rsid w:val="00F60E23"/>
    <w:rsid w:val="00F61BD9"/>
    <w:rsid w:val="00F62ACD"/>
    <w:rsid w:val="00F62FB0"/>
    <w:rsid w:val="00F71C0B"/>
    <w:rsid w:val="00F737F4"/>
    <w:rsid w:val="00FA5D1B"/>
    <w:rsid w:val="00FD4BA7"/>
    <w:rsid w:val="00FF3002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2AA"/>
  <w15:docId w15:val="{EE45C046-EFF8-4B9E-8155-ACFCDB0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B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F1FB6"/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13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33C"/>
    <w:rPr>
      <w:rFonts w:ascii="Segoe UI" w:eastAsia="Calibr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5D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3C8F-73B1-44BD-983C-121A9125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639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 Wohlin</dc:creator>
  <cp:lastModifiedBy>A-M Wohlin</cp:lastModifiedBy>
  <cp:revision>32</cp:revision>
  <cp:lastPrinted>2019-03-21T13:15:00Z</cp:lastPrinted>
  <dcterms:created xsi:type="dcterms:W3CDTF">2019-01-14T12:55:00Z</dcterms:created>
  <dcterms:modified xsi:type="dcterms:W3CDTF">2019-03-28T15:39:00Z</dcterms:modified>
</cp:coreProperties>
</file>